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B4E" w:rsidRPr="00884A7D" w:rsidRDefault="00A50B67" w:rsidP="00A50B67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884A7D">
        <w:rPr>
          <w:rFonts w:ascii="Times New Roman" w:hAnsi="Times New Roman" w:cs="Times New Roman"/>
          <w:b/>
          <w:i w:val="0"/>
          <w:sz w:val="28"/>
          <w:szCs w:val="28"/>
        </w:rPr>
        <w:t>График работы л</w:t>
      </w:r>
      <w:r w:rsidR="003C5017" w:rsidRPr="00884A7D">
        <w:rPr>
          <w:rFonts w:ascii="Times New Roman" w:hAnsi="Times New Roman" w:cs="Times New Roman"/>
          <w:b/>
          <w:i w:val="0"/>
          <w:sz w:val="28"/>
          <w:szCs w:val="28"/>
        </w:rPr>
        <w:t>иц, ответственн</w:t>
      </w:r>
      <w:r w:rsidRPr="00884A7D">
        <w:rPr>
          <w:rFonts w:ascii="Times New Roman" w:hAnsi="Times New Roman" w:cs="Times New Roman"/>
          <w:b/>
          <w:i w:val="0"/>
          <w:sz w:val="28"/>
          <w:szCs w:val="28"/>
        </w:rPr>
        <w:t>ых</w:t>
      </w:r>
      <w:r w:rsidR="003C5017" w:rsidRPr="00884A7D">
        <w:rPr>
          <w:rFonts w:ascii="Times New Roman" w:hAnsi="Times New Roman" w:cs="Times New Roman"/>
          <w:b/>
          <w:i w:val="0"/>
          <w:sz w:val="28"/>
          <w:szCs w:val="28"/>
        </w:rPr>
        <w:t xml:space="preserve"> за </w:t>
      </w:r>
      <w:r w:rsidR="00D90BD7" w:rsidRPr="00884A7D">
        <w:rPr>
          <w:rFonts w:ascii="Times New Roman" w:hAnsi="Times New Roman" w:cs="Times New Roman"/>
          <w:b/>
          <w:i w:val="0"/>
          <w:sz w:val="28"/>
          <w:szCs w:val="28"/>
        </w:rPr>
        <w:t xml:space="preserve">организацию </w:t>
      </w:r>
      <w:r w:rsidR="003C5017" w:rsidRPr="00884A7D">
        <w:rPr>
          <w:rFonts w:ascii="Times New Roman" w:hAnsi="Times New Roman" w:cs="Times New Roman"/>
          <w:b/>
          <w:i w:val="0"/>
          <w:sz w:val="28"/>
          <w:szCs w:val="28"/>
        </w:rPr>
        <w:t>работ</w:t>
      </w:r>
      <w:r w:rsidR="00884A7D">
        <w:rPr>
          <w:rFonts w:ascii="Times New Roman" w:hAnsi="Times New Roman" w:cs="Times New Roman"/>
          <w:b/>
          <w:i w:val="0"/>
          <w:sz w:val="28"/>
          <w:szCs w:val="28"/>
        </w:rPr>
        <w:t>ы</w:t>
      </w:r>
      <w:r w:rsidR="003C5017" w:rsidRPr="00884A7D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884A7D">
        <w:rPr>
          <w:rFonts w:ascii="Times New Roman" w:hAnsi="Times New Roman" w:cs="Times New Roman"/>
          <w:b/>
          <w:i w:val="0"/>
          <w:sz w:val="28"/>
          <w:szCs w:val="28"/>
        </w:rPr>
        <w:br/>
      </w:r>
      <w:r w:rsidR="003C5017" w:rsidRPr="00884A7D">
        <w:rPr>
          <w:rFonts w:ascii="Times New Roman" w:hAnsi="Times New Roman" w:cs="Times New Roman"/>
          <w:b/>
          <w:i w:val="0"/>
          <w:sz w:val="28"/>
          <w:szCs w:val="28"/>
        </w:rPr>
        <w:t>по профилактике коррупционных и иных правонарушений</w:t>
      </w:r>
      <w:r w:rsidR="00350B4E" w:rsidRPr="00884A7D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D90BD7" w:rsidRPr="00884A7D" w:rsidRDefault="00D90BD7" w:rsidP="00A50B67">
      <w:pPr>
        <w:spacing w:after="0" w:line="240" w:lineRule="auto"/>
        <w:jc w:val="center"/>
        <w:rPr>
          <w:b/>
          <w:i w:val="0"/>
          <w:color w:val="555555"/>
          <w:sz w:val="22"/>
          <w:szCs w:val="28"/>
        </w:rPr>
      </w:pPr>
    </w:p>
    <w:p w:rsidR="0036712E" w:rsidRPr="00884A7D" w:rsidRDefault="00A50B67" w:rsidP="00A50B67">
      <w:pPr>
        <w:spacing w:after="0" w:line="240" w:lineRule="auto"/>
        <w:rPr>
          <w:i w:val="0"/>
          <w:color w:val="555555"/>
          <w:sz w:val="28"/>
          <w:szCs w:val="28"/>
        </w:rPr>
      </w:pPr>
      <w:r w:rsidRPr="00884A7D">
        <w:rPr>
          <w:b/>
          <w:i w:val="0"/>
          <w:sz w:val="28"/>
          <w:szCs w:val="28"/>
        </w:rPr>
        <w:t>Почтовый адрес:</w:t>
      </w:r>
      <w:r w:rsidRPr="00884A7D">
        <w:rPr>
          <w:i w:val="0"/>
          <w:sz w:val="28"/>
          <w:szCs w:val="28"/>
        </w:rPr>
        <w:t xml:space="preserve"> 628602</w:t>
      </w:r>
      <w:r w:rsidR="00D90BD7" w:rsidRPr="00884A7D">
        <w:rPr>
          <w:i w:val="0"/>
          <w:sz w:val="28"/>
          <w:szCs w:val="28"/>
        </w:rPr>
        <w:t>,</w:t>
      </w:r>
      <w:r w:rsidRPr="00884A7D">
        <w:rPr>
          <w:i w:val="0"/>
          <w:sz w:val="28"/>
          <w:szCs w:val="28"/>
        </w:rPr>
        <w:t xml:space="preserve"> Ханты-Мансийский автономный округ – Югра,  </w:t>
      </w:r>
      <w:r w:rsidR="00D90BD7" w:rsidRPr="00884A7D">
        <w:rPr>
          <w:i w:val="0"/>
          <w:sz w:val="28"/>
          <w:szCs w:val="28"/>
        </w:rPr>
        <w:tab/>
      </w:r>
      <w:r w:rsidR="00D90BD7" w:rsidRPr="00884A7D">
        <w:rPr>
          <w:i w:val="0"/>
          <w:sz w:val="28"/>
          <w:szCs w:val="28"/>
        </w:rPr>
        <w:tab/>
      </w:r>
      <w:r w:rsidR="00D90BD7" w:rsidRPr="00884A7D">
        <w:rPr>
          <w:i w:val="0"/>
          <w:sz w:val="28"/>
          <w:szCs w:val="28"/>
        </w:rPr>
        <w:tab/>
      </w:r>
      <w:r w:rsidR="00D90BD7" w:rsidRPr="00884A7D">
        <w:rPr>
          <w:i w:val="0"/>
          <w:sz w:val="28"/>
          <w:szCs w:val="28"/>
        </w:rPr>
        <w:tab/>
      </w:r>
      <w:r w:rsidRPr="00884A7D">
        <w:rPr>
          <w:i w:val="0"/>
          <w:sz w:val="28"/>
          <w:szCs w:val="28"/>
        </w:rPr>
        <w:t xml:space="preserve">город Нижневартовск, ул. Таёжная, д.24 </w:t>
      </w:r>
    </w:p>
    <w:p w:rsidR="00D90BD7" w:rsidRPr="00350B9E" w:rsidRDefault="003C5017" w:rsidP="003D296A">
      <w:pPr>
        <w:pStyle w:val="af5"/>
        <w:jc w:val="center"/>
        <w:rPr>
          <w:rStyle w:val="af4"/>
          <w:color w:val="auto"/>
          <w:sz w:val="28"/>
          <w:szCs w:val="28"/>
          <w:lang w:val="en-US"/>
        </w:rPr>
      </w:pPr>
      <w:r w:rsidRPr="00884A7D">
        <w:rPr>
          <w:b/>
          <w:sz w:val="28"/>
          <w:szCs w:val="28"/>
        </w:rPr>
        <w:t>Адрес электронной почты:</w:t>
      </w:r>
      <w:r w:rsidRPr="00884A7D">
        <w:rPr>
          <w:sz w:val="28"/>
          <w:szCs w:val="28"/>
        </w:rPr>
        <w:t xml:space="preserve"> </w:t>
      </w:r>
      <w:hyperlink r:id="rId5" w:history="1">
        <w:r w:rsidR="00D90BD7" w:rsidRPr="00350B9E">
          <w:rPr>
            <w:rStyle w:val="af4"/>
            <w:color w:val="auto"/>
            <w:sz w:val="28"/>
            <w:szCs w:val="28"/>
            <w:lang w:val="en-US"/>
          </w:rPr>
          <w:t>umsk</w:t>
        </w:r>
        <w:r w:rsidR="00D90BD7" w:rsidRPr="00350B9E">
          <w:rPr>
            <w:rStyle w:val="af4"/>
            <w:color w:val="auto"/>
            <w:sz w:val="28"/>
            <w:szCs w:val="28"/>
          </w:rPr>
          <w:t>@</w:t>
        </w:r>
        <w:r w:rsidR="00D90BD7" w:rsidRPr="00350B9E">
          <w:rPr>
            <w:rStyle w:val="af4"/>
            <w:color w:val="auto"/>
            <w:sz w:val="28"/>
            <w:szCs w:val="28"/>
            <w:lang w:val="en-US"/>
          </w:rPr>
          <w:t>n</w:t>
        </w:r>
        <w:r w:rsidR="00D90BD7" w:rsidRPr="00350B9E">
          <w:rPr>
            <w:rStyle w:val="af4"/>
            <w:color w:val="auto"/>
            <w:sz w:val="28"/>
            <w:szCs w:val="28"/>
          </w:rPr>
          <w:t>-</w:t>
        </w:r>
        <w:r w:rsidR="00D90BD7" w:rsidRPr="00350B9E">
          <w:rPr>
            <w:rStyle w:val="af4"/>
            <w:color w:val="auto"/>
            <w:sz w:val="28"/>
            <w:szCs w:val="28"/>
            <w:lang w:val="en-US"/>
          </w:rPr>
          <w:t>vartovsk</w:t>
        </w:r>
        <w:r w:rsidR="00D90BD7" w:rsidRPr="00350B9E">
          <w:rPr>
            <w:rStyle w:val="af4"/>
            <w:color w:val="auto"/>
            <w:sz w:val="28"/>
            <w:szCs w:val="28"/>
          </w:rPr>
          <w:t>.</w:t>
        </w:r>
        <w:proofErr w:type="spellStart"/>
        <w:r w:rsidR="00D90BD7" w:rsidRPr="00350B9E">
          <w:rPr>
            <w:rStyle w:val="af4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B13773" w:rsidRPr="00D90BD7" w:rsidRDefault="00B13773" w:rsidP="00D90BD7">
      <w:pPr>
        <w:pStyle w:val="af5"/>
        <w:rPr>
          <w:sz w:val="28"/>
          <w:szCs w:val="21"/>
        </w:rPr>
      </w:pPr>
    </w:p>
    <w:tbl>
      <w:tblPr>
        <w:tblStyle w:val="af6"/>
        <w:tblW w:w="10065" w:type="dxa"/>
        <w:tblInd w:w="-289" w:type="dxa"/>
        <w:tblLook w:val="04A0" w:firstRow="1" w:lastRow="0" w:firstColumn="1" w:lastColumn="0" w:noHBand="0" w:noVBand="1"/>
      </w:tblPr>
      <w:tblGrid>
        <w:gridCol w:w="567"/>
        <w:gridCol w:w="1897"/>
        <w:gridCol w:w="209"/>
        <w:gridCol w:w="2765"/>
        <w:gridCol w:w="220"/>
        <w:gridCol w:w="2305"/>
        <w:gridCol w:w="215"/>
        <w:gridCol w:w="1887"/>
      </w:tblGrid>
      <w:tr w:rsidR="003D296A" w:rsidRPr="003D296A" w:rsidTr="00F274BA">
        <w:tc>
          <w:tcPr>
            <w:tcW w:w="567" w:type="dxa"/>
          </w:tcPr>
          <w:p w:rsidR="00A50B67" w:rsidRPr="003D296A" w:rsidRDefault="00A50B67" w:rsidP="00A50B6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</w:pPr>
            <w:r w:rsidRPr="003D296A">
              <w:rPr>
                <w:rFonts w:eastAsia="Times New Roman" w:cstheme="minorHAnsi"/>
                <w:b/>
                <w:bCs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>№</w:t>
            </w:r>
            <w:r w:rsidRPr="003D296A"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br/>
            </w:r>
            <w:r w:rsidRPr="003D296A">
              <w:rPr>
                <w:rFonts w:eastAsia="Times New Roman" w:cstheme="minorHAnsi"/>
                <w:b/>
                <w:bCs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2106" w:type="dxa"/>
            <w:gridSpan w:val="2"/>
          </w:tcPr>
          <w:p w:rsidR="00A50B67" w:rsidRPr="003D296A" w:rsidRDefault="00A50B67" w:rsidP="00A50B6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</w:pPr>
            <w:r w:rsidRPr="003D296A">
              <w:rPr>
                <w:rFonts w:eastAsia="Times New Roman" w:cstheme="minorHAnsi"/>
                <w:b/>
                <w:bCs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985" w:type="dxa"/>
            <w:gridSpan w:val="2"/>
          </w:tcPr>
          <w:p w:rsidR="00A50B67" w:rsidRPr="003D296A" w:rsidRDefault="00A50B67" w:rsidP="00A50B6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</w:pPr>
            <w:r w:rsidRPr="003D296A">
              <w:rPr>
                <w:rFonts w:eastAsia="Times New Roman" w:cstheme="minorHAnsi"/>
                <w:b/>
                <w:bCs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2520" w:type="dxa"/>
            <w:gridSpan w:val="2"/>
          </w:tcPr>
          <w:p w:rsidR="00A50B67" w:rsidRPr="003D296A" w:rsidRDefault="00A50B67" w:rsidP="00A50B6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</w:pPr>
            <w:r w:rsidRPr="003D296A">
              <w:rPr>
                <w:rFonts w:eastAsia="Times New Roman" w:cstheme="minorHAnsi"/>
                <w:b/>
                <w:bCs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>График работы</w:t>
            </w:r>
          </w:p>
        </w:tc>
        <w:tc>
          <w:tcPr>
            <w:tcW w:w="1887" w:type="dxa"/>
          </w:tcPr>
          <w:p w:rsidR="00A50B67" w:rsidRPr="003D296A" w:rsidRDefault="00A50B67" w:rsidP="00A50B6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</w:pPr>
            <w:r w:rsidRPr="003D296A">
              <w:rPr>
                <w:rFonts w:eastAsia="Times New Roman" w:cstheme="minorHAnsi"/>
                <w:b/>
                <w:bCs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>Телефон</w:t>
            </w:r>
          </w:p>
        </w:tc>
      </w:tr>
      <w:tr w:rsidR="003D296A" w:rsidRPr="003D296A" w:rsidTr="00F274BA">
        <w:tc>
          <w:tcPr>
            <w:tcW w:w="567" w:type="dxa"/>
          </w:tcPr>
          <w:p w:rsidR="00A50B67" w:rsidRPr="003D296A" w:rsidRDefault="00A50B67" w:rsidP="00F274BA">
            <w:pPr>
              <w:pStyle w:val="ab"/>
              <w:numPr>
                <w:ilvl w:val="0"/>
                <w:numId w:val="1"/>
              </w:numPr>
              <w:spacing w:before="100" w:beforeAutospacing="1" w:after="100" w:afterAutospacing="1"/>
              <w:ind w:hanging="689"/>
              <w:jc w:val="center"/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106" w:type="dxa"/>
            <w:gridSpan w:val="2"/>
          </w:tcPr>
          <w:p w:rsidR="00A50B67" w:rsidRPr="003D296A" w:rsidRDefault="00A50B67" w:rsidP="00A50B67">
            <w:pPr>
              <w:jc w:val="center"/>
              <w:rPr>
                <w:rFonts w:eastAsia="Times New Roman" w:cstheme="minorHAnsi"/>
                <w:b/>
                <w:bCs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</w:pPr>
            <w:r w:rsidRPr="003D296A">
              <w:rPr>
                <w:rFonts w:eastAsia="Times New Roman" w:cstheme="minorHAnsi"/>
                <w:b/>
                <w:bCs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>Ковалев</w:t>
            </w:r>
          </w:p>
          <w:p w:rsidR="00A50B67" w:rsidRPr="003D296A" w:rsidRDefault="00A50B67" w:rsidP="00A50B67">
            <w:pPr>
              <w:jc w:val="center"/>
              <w:rPr>
                <w:rFonts w:eastAsia="Times New Roman" w:cstheme="minorHAnsi"/>
                <w:b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</w:pPr>
            <w:r w:rsidRPr="003D296A">
              <w:rPr>
                <w:rFonts w:eastAsia="Times New Roman" w:cstheme="minorHAnsi"/>
                <w:b/>
                <w:bCs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>Алексей Сергеевич</w:t>
            </w:r>
          </w:p>
        </w:tc>
        <w:tc>
          <w:tcPr>
            <w:tcW w:w="2985" w:type="dxa"/>
            <w:gridSpan w:val="2"/>
          </w:tcPr>
          <w:p w:rsidR="00B13773" w:rsidRPr="003D296A" w:rsidRDefault="00A50B67" w:rsidP="00D90BD7">
            <w:pPr>
              <w:jc w:val="center"/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</w:pPr>
            <w:r w:rsidRPr="003D296A"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 xml:space="preserve">начальник управления </w:t>
            </w:r>
          </w:p>
          <w:p w:rsidR="00A50B67" w:rsidRPr="003D296A" w:rsidRDefault="00A50B67" w:rsidP="00D90BD7">
            <w:pPr>
              <w:jc w:val="center"/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</w:pPr>
            <w:r w:rsidRPr="003D296A"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>по вопросам муниципальной службы и кадров администрации города Нижневартовска</w:t>
            </w:r>
          </w:p>
        </w:tc>
        <w:tc>
          <w:tcPr>
            <w:tcW w:w="2520" w:type="dxa"/>
            <w:gridSpan w:val="2"/>
          </w:tcPr>
          <w:p w:rsidR="00D90BD7" w:rsidRPr="003D296A" w:rsidRDefault="00A50B67" w:rsidP="00B13773">
            <w:pPr>
              <w:pStyle w:val="af5"/>
              <w:jc w:val="center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3D296A">
              <w:rPr>
                <w:rFonts w:asciiTheme="minorHAnsi" w:hAnsiTheme="minorHAnsi" w:cstheme="minorHAnsi"/>
                <w:color w:val="000000" w:themeColor="text1"/>
                <w:szCs w:val="28"/>
              </w:rPr>
              <w:t xml:space="preserve">понедельник – </w:t>
            </w:r>
            <w:r w:rsidR="009025D5">
              <w:rPr>
                <w:rFonts w:asciiTheme="minorHAnsi" w:hAnsiTheme="minorHAnsi" w:cstheme="minorHAnsi"/>
                <w:color w:val="000000" w:themeColor="text1"/>
                <w:szCs w:val="28"/>
              </w:rPr>
              <w:t>пятница</w:t>
            </w:r>
            <w:r w:rsidRPr="003D296A">
              <w:rPr>
                <w:rFonts w:asciiTheme="minorHAnsi" w:hAnsiTheme="minorHAnsi" w:cstheme="minorHAnsi"/>
                <w:color w:val="000000" w:themeColor="text1"/>
                <w:szCs w:val="28"/>
              </w:rPr>
              <w:t xml:space="preserve"> </w:t>
            </w:r>
          </w:p>
          <w:p w:rsidR="00A50B67" w:rsidRPr="003D296A" w:rsidRDefault="009025D5" w:rsidP="00B13773">
            <w:pPr>
              <w:pStyle w:val="af5"/>
              <w:jc w:val="center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8"/>
              </w:rPr>
              <w:t>с 09.00 до 18.00</w:t>
            </w:r>
            <w:r w:rsidR="00A50B67" w:rsidRPr="003D296A">
              <w:rPr>
                <w:rFonts w:asciiTheme="minorHAnsi" w:hAnsiTheme="minorHAnsi" w:cstheme="minorHAnsi"/>
                <w:color w:val="000000" w:themeColor="text1"/>
                <w:szCs w:val="28"/>
              </w:rPr>
              <w:t xml:space="preserve"> </w:t>
            </w:r>
          </w:p>
          <w:p w:rsidR="00D90BD7" w:rsidRPr="003D296A" w:rsidRDefault="00A50B67" w:rsidP="00B13773">
            <w:pPr>
              <w:pStyle w:val="af5"/>
              <w:jc w:val="center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3D296A">
              <w:rPr>
                <w:rFonts w:asciiTheme="minorHAnsi" w:hAnsiTheme="minorHAnsi" w:cstheme="minorHAnsi"/>
                <w:color w:val="000000" w:themeColor="text1"/>
                <w:szCs w:val="28"/>
              </w:rPr>
              <w:t xml:space="preserve">перерыв на обед </w:t>
            </w:r>
          </w:p>
          <w:p w:rsidR="00A50B67" w:rsidRDefault="00A50B67" w:rsidP="00B13773">
            <w:pPr>
              <w:pStyle w:val="af5"/>
              <w:jc w:val="center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3D296A">
              <w:rPr>
                <w:rFonts w:asciiTheme="minorHAnsi" w:hAnsiTheme="minorHAnsi" w:cstheme="minorHAnsi"/>
                <w:color w:val="000000" w:themeColor="text1"/>
                <w:szCs w:val="28"/>
              </w:rPr>
              <w:t>с 13.00 до 14.00</w:t>
            </w:r>
          </w:p>
          <w:p w:rsidR="00B13773" w:rsidRPr="003D296A" w:rsidRDefault="00A50B67" w:rsidP="00B13773">
            <w:pPr>
              <w:jc w:val="center"/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</w:pPr>
            <w:r w:rsidRPr="003D296A"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 xml:space="preserve">выходные дни: </w:t>
            </w:r>
          </w:p>
          <w:p w:rsidR="00A50B67" w:rsidRPr="003D296A" w:rsidRDefault="00A50B67" w:rsidP="00B13773">
            <w:pPr>
              <w:jc w:val="center"/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</w:pPr>
            <w:r w:rsidRPr="003D296A"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>суббота и воскресенье</w:t>
            </w:r>
          </w:p>
        </w:tc>
        <w:tc>
          <w:tcPr>
            <w:tcW w:w="1887" w:type="dxa"/>
          </w:tcPr>
          <w:p w:rsidR="00D90BD7" w:rsidRPr="003D296A" w:rsidRDefault="00A50B67" w:rsidP="00D90BD7">
            <w:pPr>
              <w:jc w:val="center"/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</w:pPr>
            <w:r w:rsidRPr="003D296A"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 xml:space="preserve">8(3466) </w:t>
            </w:r>
          </w:p>
          <w:p w:rsidR="00A50B67" w:rsidRPr="003D296A" w:rsidRDefault="00CB637A" w:rsidP="00D90BD7">
            <w:pPr>
              <w:jc w:val="center"/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</w:pPr>
            <w:r w:rsidRPr="003D296A"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>41-44-45</w:t>
            </w:r>
          </w:p>
        </w:tc>
      </w:tr>
      <w:tr w:rsidR="009025D5" w:rsidRPr="003D296A" w:rsidTr="00F274BA">
        <w:tc>
          <w:tcPr>
            <w:tcW w:w="10065" w:type="dxa"/>
            <w:gridSpan w:val="8"/>
          </w:tcPr>
          <w:p w:rsidR="009025D5" w:rsidRDefault="009025D5" w:rsidP="009025D5">
            <w:pPr>
              <w:ind w:firstLine="540"/>
              <w:jc w:val="center"/>
              <w:rPr>
                <w:i w:val="0"/>
                <w:sz w:val="24"/>
                <w:szCs w:val="24"/>
              </w:rPr>
            </w:pPr>
          </w:p>
          <w:p w:rsidR="00F274BA" w:rsidRDefault="009025D5" w:rsidP="009025D5">
            <w:pPr>
              <w:ind w:firstLine="540"/>
              <w:jc w:val="center"/>
              <w:rPr>
                <w:i w:val="0"/>
                <w:sz w:val="24"/>
                <w:szCs w:val="24"/>
              </w:rPr>
            </w:pPr>
            <w:r w:rsidRPr="00F274BA">
              <w:rPr>
                <w:i w:val="0"/>
                <w:sz w:val="24"/>
                <w:szCs w:val="24"/>
              </w:rPr>
              <w:t xml:space="preserve">В соответствии с распоряжением администрации города Нижневартовска </w:t>
            </w:r>
          </w:p>
          <w:p w:rsidR="009025D5" w:rsidRPr="00F274BA" w:rsidRDefault="009025D5" w:rsidP="009025D5">
            <w:pPr>
              <w:ind w:firstLine="540"/>
              <w:jc w:val="center"/>
              <w:rPr>
                <w:i w:val="0"/>
                <w:sz w:val="24"/>
                <w:szCs w:val="24"/>
              </w:rPr>
            </w:pPr>
            <w:r w:rsidRPr="00F274BA">
              <w:rPr>
                <w:i w:val="0"/>
                <w:sz w:val="24"/>
                <w:szCs w:val="24"/>
              </w:rPr>
              <w:t xml:space="preserve">от 25.11.2016 № 1777-р (с изменениями) «О проведении личного приема граждан, </w:t>
            </w:r>
          </w:p>
          <w:p w:rsidR="009025D5" w:rsidRPr="00F274BA" w:rsidRDefault="009025D5" w:rsidP="009025D5">
            <w:pPr>
              <w:ind w:firstLine="540"/>
              <w:jc w:val="center"/>
              <w:rPr>
                <w:i w:val="0"/>
                <w:sz w:val="24"/>
                <w:szCs w:val="24"/>
              </w:rPr>
            </w:pPr>
            <w:r w:rsidRPr="00F274BA">
              <w:rPr>
                <w:i w:val="0"/>
                <w:sz w:val="24"/>
                <w:szCs w:val="24"/>
              </w:rPr>
              <w:t xml:space="preserve">объединений граждан, в том числе юридических лиц, в администрации города» </w:t>
            </w:r>
          </w:p>
          <w:p w:rsidR="00350B9E" w:rsidRDefault="009025D5" w:rsidP="009025D5">
            <w:pPr>
              <w:ind w:firstLine="54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274B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начальник управления проводит </w:t>
            </w:r>
            <w:r w:rsidRPr="009025D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личный прием</w:t>
            </w:r>
            <w:r w:rsidR="00350B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  <w:p w:rsidR="009025D5" w:rsidRPr="00F274BA" w:rsidRDefault="009025D5" w:rsidP="009025D5">
            <w:pPr>
              <w:ind w:firstLine="54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025D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еженедельно по вторникам с 16.00 до 18.00 часов</w:t>
            </w:r>
          </w:p>
          <w:p w:rsidR="009025D5" w:rsidRPr="003D296A" w:rsidRDefault="009025D5" w:rsidP="009025D5">
            <w:pPr>
              <w:ind w:firstLine="540"/>
              <w:jc w:val="center"/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3D296A" w:rsidRPr="003D296A" w:rsidTr="00F274BA">
        <w:tc>
          <w:tcPr>
            <w:tcW w:w="567" w:type="dxa"/>
          </w:tcPr>
          <w:p w:rsidR="00884A7D" w:rsidRPr="003D296A" w:rsidRDefault="00884A7D" w:rsidP="00F274BA">
            <w:pPr>
              <w:pStyle w:val="ab"/>
              <w:numPr>
                <w:ilvl w:val="0"/>
                <w:numId w:val="1"/>
              </w:numPr>
              <w:spacing w:before="100" w:beforeAutospacing="1" w:after="100" w:afterAutospacing="1"/>
              <w:ind w:hanging="689"/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897" w:type="dxa"/>
          </w:tcPr>
          <w:p w:rsidR="00884A7D" w:rsidRPr="003D296A" w:rsidRDefault="00884A7D" w:rsidP="00A50B67">
            <w:pPr>
              <w:jc w:val="center"/>
              <w:rPr>
                <w:rFonts w:eastAsia="Times New Roman" w:cstheme="minorHAnsi"/>
                <w:b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</w:pPr>
            <w:r w:rsidRPr="003D296A">
              <w:rPr>
                <w:rFonts w:eastAsia="Times New Roman" w:cstheme="minorHAnsi"/>
                <w:b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>Левченко</w:t>
            </w:r>
          </w:p>
          <w:p w:rsidR="00884A7D" w:rsidRPr="003D296A" w:rsidRDefault="00884A7D" w:rsidP="00A50B67">
            <w:pPr>
              <w:jc w:val="center"/>
              <w:rPr>
                <w:rFonts w:eastAsia="Times New Roman" w:cstheme="minorHAnsi"/>
                <w:b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</w:pPr>
            <w:r w:rsidRPr="003D296A">
              <w:rPr>
                <w:rFonts w:eastAsia="Times New Roman" w:cstheme="minorHAnsi"/>
                <w:b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>Светлана Александровна</w:t>
            </w:r>
          </w:p>
        </w:tc>
        <w:tc>
          <w:tcPr>
            <w:tcW w:w="2974" w:type="dxa"/>
            <w:gridSpan w:val="2"/>
          </w:tcPr>
          <w:p w:rsidR="00B13773" w:rsidRPr="003D296A" w:rsidRDefault="00884A7D" w:rsidP="009025D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i w:val="0"/>
                <w:iCs w:val="0"/>
                <w:color w:val="000000" w:themeColor="text1"/>
                <w:sz w:val="2"/>
                <w:szCs w:val="28"/>
                <w:lang w:eastAsia="ru-RU"/>
              </w:rPr>
            </w:pPr>
            <w:r w:rsidRPr="003D296A"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>заместитель начальника управления</w:t>
            </w:r>
            <w:r w:rsidR="00C80726" w:rsidRPr="003D296A"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>, начальник отдела кадров управления</w:t>
            </w:r>
            <w:r w:rsidRPr="003D296A"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 xml:space="preserve"> по вопросам муниципальной службы и кадров администрации города Нижневартовска</w:t>
            </w:r>
          </w:p>
        </w:tc>
        <w:tc>
          <w:tcPr>
            <w:tcW w:w="2525" w:type="dxa"/>
            <w:gridSpan w:val="2"/>
            <w:vMerge w:val="restart"/>
          </w:tcPr>
          <w:p w:rsidR="00884A7D" w:rsidRPr="003D296A" w:rsidRDefault="00884A7D" w:rsidP="00A50B67">
            <w:pPr>
              <w:pStyle w:val="af5"/>
              <w:jc w:val="center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3D296A">
              <w:rPr>
                <w:rFonts w:asciiTheme="minorHAnsi" w:hAnsiTheme="minorHAnsi" w:cstheme="minorHAnsi"/>
                <w:color w:val="000000" w:themeColor="text1"/>
                <w:szCs w:val="28"/>
              </w:rPr>
              <w:t>понедельник</w:t>
            </w:r>
          </w:p>
          <w:p w:rsidR="00884A7D" w:rsidRPr="003D296A" w:rsidRDefault="00884A7D" w:rsidP="00A50B67">
            <w:pPr>
              <w:pStyle w:val="af5"/>
              <w:jc w:val="center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3D296A">
              <w:rPr>
                <w:rFonts w:asciiTheme="minorHAnsi" w:hAnsiTheme="minorHAnsi" w:cstheme="minorHAnsi"/>
                <w:color w:val="000000" w:themeColor="text1"/>
                <w:szCs w:val="28"/>
              </w:rPr>
              <w:t xml:space="preserve"> с 09.00 до 18.00 </w:t>
            </w:r>
          </w:p>
          <w:p w:rsidR="00884A7D" w:rsidRPr="003D296A" w:rsidRDefault="00884A7D" w:rsidP="00A50B67">
            <w:pPr>
              <w:pStyle w:val="af5"/>
              <w:jc w:val="center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3D296A">
              <w:rPr>
                <w:rFonts w:asciiTheme="minorHAnsi" w:hAnsiTheme="minorHAnsi" w:cstheme="minorHAnsi"/>
                <w:color w:val="000000" w:themeColor="text1"/>
                <w:szCs w:val="28"/>
              </w:rPr>
              <w:t xml:space="preserve">вторник-пятница </w:t>
            </w:r>
          </w:p>
          <w:p w:rsidR="00884A7D" w:rsidRPr="003D296A" w:rsidRDefault="00884A7D" w:rsidP="00A50B67">
            <w:pPr>
              <w:pStyle w:val="af5"/>
              <w:jc w:val="center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3D296A">
              <w:rPr>
                <w:rFonts w:asciiTheme="minorHAnsi" w:hAnsiTheme="minorHAnsi" w:cstheme="minorHAnsi"/>
                <w:color w:val="000000" w:themeColor="text1"/>
                <w:szCs w:val="28"/>
              </w:rPr>
              <w:t>с 09.00 до 17.00</w:t>
            </w:r>
          </w:p>
          <w:p w:rsidR="00884A7D" w:rsidRPr="003D296A" w:rsidRDefault="00884A7D" w:rsidP="00A50B67">
            <w:pPr>
              <w:pStyle w:val="af5"/>
              <w:jc w:val="center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</w:p>
          <w:p w:rsidR="00884A7D" w:rsidRPr="003D296A" w:rsidRDefault="00884A7D" w:rsidP="00A50B67">
            <w:pPr>
              <w:pStyle w:val="af5"/>
              <w:jc w:val="center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3D296A">
              <w:rPr>
                <w:rFonts w:asciiTheme="minorHAnsi" w:hAnsiTheme="minorHAnsi" w:cstheme="minorHAnsi"/>
                <w:color w:val="000000" w:themeColor="text1"/>
                <w:szCs w:val="28"/>
              </w:rPr>
              <w:t xml:space="preserve">перерыв на обед </w:t>
            </w:r>
          </w:p>
          <w:p w:rsidR="00884A7D" w:rsidRPr="003D296A" w:rsidRDefault="00884A7D" w:rsidP="00A50B67">
            <w:pPr>
              <w:pStyle w:val="af5"/>
              <w:jc w:val="center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  <w:r w:rsidRPr="003D296A">
              <w:rPr>
                <w:rFonts w:asciiTheme="minorHAnsi" w:hAnsiTheme="minorHAnsi" w:cstheme="minorHAnsi"/>
                <w:color w:val="000000" w:themeColor="text1"/>
                <w:szCs w:val="28"/>
              </w:rPr>
              <w:t>с 13.00 до 14.00</w:t>
            </w:r>
          </w:p>
          <w:p w:rsidR="00884A7D" w:rsidRDefault="00884A7D" w:rsidP="00A50B6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</w:pPr>
            <w:r w:rsidRPr="003D296A"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>выходные дни: суббота и воскресенье</w:t>
            </w:r>
          </w:p>
          <w:p w:rsidR="00350B9E" w:rsidRDefault="00350B9E" w:rsidP="00F274BA">
            <w:pPr>
              <w:jc w:val="center"/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</w:pPr>
          </w:p>
          <w:p w:rsidR="00350B9E" w:rsidRDefault="00350B9E" w:rsidP="00F274BA">
            <w:pPr>
              <w:jc w:val="center"/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</w:pPr>
          </w:p>
          <w:p w:rsidR="00F274BA" w:rsidRDefault="00F274BA" w:rsidP="00F274BA">
            <w:pPr>
              <w:jc w:val="center"/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 xml:space="preserve">консультации </w:t>
            </w:r>
          </w:p>
          <w:p w:rsidR="00350B9E" w:rsidRDefault="00F274BA" w:rsidP="00350B9E">
            <w:pPr>
              <w:jc w:val="center"/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 xml:space="preserve">работников администрации города Нижневартовска и руководителей муниципальных организаций по вопросам противодействия коррупции </w:t>
            </w:r>
            <w:r w:rsidR="00350B9E"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>осуществляю</w:t>
            </w:r>
            <w:r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 xml:space="preserve">тся </w:t>
            </w:r>
          </w:p>
          <w:p w:rsidR="00884A7D" w:rsidRPr="003D296A" w:rsidRDefault="00F274BA" w:rsidP="00350B9E">
            <w:pPr>
              <w:jc w:val="center"/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>в рабочие часы</w:t>
            </w:r>
            <w:r w:rsidR="00884A7D" w:rsidRPr="003D296A"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102" w:type="dxa"/>
            <w:gridSpan w:val="2"/>
          </w:tcPr>
          <w:p w:rsidR="00884A7D" w:rsidRPr="003D296A" w:rsidRDefault="00884A7D" w:rsidP="00D90BD7">
            <w:pPr>
              <w:jc w:val="center"/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</w:pPr>
            <w:r w:rsidRPr="003D296A"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>8(3466)</w:t>
            </w:r>
          </w:p>
          <w:p w:rsidR="00884A7D" w:rsidRPr="003D296A" w:rsidRDefault="00884A7D" w:rsidP="00D90BD7">
            <w:pPr>
              <w:jc w:val="center"/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</w:pPr>
            <w:r w:rsidRPr="003D296A"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 xml:space="preserve"> 24-58-58</w:t>
            </w:r>
          </w:p>
        </w:tc>
      </w:tr>
      <w:tr w:rsidR="003D296A" w:rsidRPr="003D296A" w:rsidTr="00F274BA">
        <w:tc>
          <w:tcPr>
            <w:tcW w:w="567" w:type="dxa"/>
          </w:tcPr>
          <w:p w:rsidR="00C80726" w:rsidRPr="003D296A" w:rsidRDefault="00C80726" w:rsidP="00F274BA">
            <w:pPr>
              <w:pStyle w:val="ab"/>
              <w:numPr>
                <w:ilvl w:val="0"/>
                <w:numId w:val="1"/>
              </w:numPr>
              <w:spacing w:before="100" w:beforeAutospacing="1" w:after="100" w:afterAutospacing="1"/>
              <w:ind w:hanging="689"/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897" w:type="dxa"/>
          </w:tcPr>
          <w:p w:rsidR="00C80726" w:rsidRPr="003D296A" w:rsidRDefault="00C80726" w:rsidP="00A50B67">
            <w:pPr>
              <w:jc w:val="center"/>
              <w:rPr>
                <w:rFonts w:eastAsia="Times New Roman" w:cstheme="minorHAnsi"/>
                <w:b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</w:pPr>
            <w:r w:rsidRPr="003D296A">
              <w:rPr>
                <w:rFonts w:eastAsia="Times New Roman" w:cstheme="minorHAnsi"/>
                <w:b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>Блошенко Надежда Юрьевна</w:t>
            </w:r>
          </w:p>
        </w:tc>
        <w:tc>
          <w:tcPr>
            <w:tcW w:w="2974" w:type="dxa"/>
            <w:gridSpan w:val="2"/>
          </w:tcPr>
          <w:p w:rsidR="00B13773" w:rsidRPr="003D296A" w:rsidRDefault="00C80726" w:rsidP="009025D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i w:val="0"/>
                <w:iCs w:val="0"/>
                <w:color w:val="000000" w:themeColor="text1"/>
                <w:sz w:val="6"/>
                <w:szCs w:val="28"/>
                <w:lang w:eastAsia="ru-RU"/>
              </w:rPr>
            </w:pPr>
            <w:r w:rsidRPr="003D296A"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>начальник отдела муниципальной службы управления по вопросам муниципальной службы и кадров администрации города Нижневартовска</w:t>
            </w:r>
          </w:p>
        </w:tc>
        <w:tc>
          <w:tcPr>
            <w:tcW w:w="2525" w:type="dxa"/>
            <w:gridSpan w:val="2"/>
            <w:vMerge/>
          </w:tcPr>
          <w:p w:rsidR="00C80726" w:rsidRPr="003D296A" w:rsidRDefault="00C80726" w:rsidP="00D90BD7">
            <w:pPr>
              <w:spacing w:before="100" w:beforeAutospacing="1" w:after="100" w:afterAutospacing="1"/>
              <w:jc w:val="center"/>
              <w:rPr>
                <w:rFonts w:cstheme="minorHAnsi"/>
                <w:color w:val="000000" w:themeColor="text1"/>
                <w:szCs w:val="28"/>
              </w:rPr>
            </w:pPr>
          </w:p>
        </w:tc>
        <w:tc>
          <w:tcPr>
            <w:tcW w:w="2102" w:type="dxa"/>
            <w:gridSpan w:val="2"/>
            <w:vMerge w:val="restart"/>
          </w:tcPr>
          <w:p w:rsidR="00C80726" w:rsidRPr="003D296A" w:rsidRDefault="00C80726" w:rsidP="00884A7D">
            <w:pPr>
              <w:jc w:val="center"/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</w:pPr>
            <w:r w:rsidRPr="003D296A"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>8(3466)</w:t>
            </w:r>
          </w:p>
          <w:p w:rsidR="00C80726" w:rsidRPr="003D296A" w:rsidRDefault="00C80726" w:rsidP="00884A7D">
            <w:pPr>
              <w:jc w:val="center"/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</w:pPr>
            <w:r w:rsidRPr="003D296A"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 xml:space="preserve"> 29-11-57</w:t>
            </w:r>
          </w:p>
        </w:tc>
      </w:tr>
      <w:tr w:rsidR="003D296A" w:rsidRPr="003D296A" w:rsidTr="00F274BA">
        <w:tc>
          <w:tcPr>
            <w:tcW w:w="567" w:type="dxa"/>
          </w:tcPr>
          <w:p w:rsidR="00C80726" w:rsidRPr="003D296A" w:rsidRDefault="00C80726" w:rsidP="00F274BA">
            <w:pPr>
              <w:pStyle w:val="ab"/>
              <w:numPr>
                <w:ilvl w:val="0"/>
                <w:numId w:val="1"/>
              </w:numPr>
              <w:spacing w:before="100" w:beforeAutospacing="1" w:after="100" w:afterAutospacing="1"/>
              <w:ind w:hanging="689"/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897" w:type="dxa"/>
          </w:tcPr>
          <w:p w:rsidR="00C80726" w:rsidRPr="003D296A" w:rsidRDefault="007D5C44" w:rsidP="00A50B67">
            <w:pPr>
              <w:jc w:val="center"/>
              <w:rPr>
                <w:rFonts w:eastAsia="Times New Roman" w:cstheme="minorHAnsi"/>
                <w:b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eastAsia="Times New Roman" w:cstheme="minorHAnsi"/>
                <w:b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 xml:space="preserve">Окунева </w:t>
            </w:r>
            <w:bookmarkStart w:id="0" w:name="_GoBack"/>
            <w:bookmarkEnd w:id="0"/>
            <w:r w:rsidR="00C80726" w:rsidRPr="003D296A">
              <w:rPr>
                <w:rFonts w:eastAsia="Times New Roman" w:cstheme="minorHAnsi"/>
                <w:b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>Наталья Владимировна</w:t>
            </w:r>
          </w:p>
        </w:tc>
        <w:tc>
          <w:tcPr>
            <w:tcW w:w="2974" w:type="dxa"/>
            <w:gridSpan w:val="2"/>
          </w:tcPr>
          <w:p w:rsidR="00B13773" w:rsidRPr="003D296A" w:rsidRDefault="00C80726" w:rsidP="009025D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i w:val="0"/>
                <w:iCs w:val="0"/>
                <w:color w:val="000000" w:themeColor="text1"/>
                <w:sz w:val="4"/>
                <w:szCs w:val="28"/>
                <w:lang w:eastAsia="ru-RU"/>
              </w:rPr>
            </w:pPr>
            <w:r w:rsidRPr="003D296A"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>специалист-эксперт отдела муниципальной службы управления по вопросам муниципальной службы и кадров администрации города Нижневартовска</w:t>
            </w:r>
          </w:p>
        </w:tc>
        <w:tc>
          <w:tcPr>
            <w:tcW w:w="2525" w:type="dxa"/>
            <w:gridSpan w:val="2"/>
            <w:vMerge/>
          </w:tcPr>
          <w:p w:rsidR="00C80726" w:rsidRPr="003D296A" w:rsidRDefault="00C80726" w:rsidP="00D90BD7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102" w:type="dxa"/>
            <w:gridSpan w:val="2"/>
            <w:vMerge/>
          </w:tcPr>
          <w:p w:rsidR="00C80726" w:rsidRPr="003D296A" w:rsidRDefault="00C80726" w:rsidP="00D90BD7">
            <w:pPr>
              <w:jc w:val="center"/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3D296A" w:rsidRPr="003D296A" w:rsidTr="00F274BA">
        <w:tc>
          <w:tcPr>
            <w:tcW w:w="567" w:type="dxa"/>
          </w:tcPr>
          <w:p w:rsidR="00884A7D" w:rsidRPr="003D296A" w:rsidRDefault="00884A7D" w:rsidP="00F274BA">
            <w:pPr>
              <w:pStyle w:val="ab"/>
              <w:numPr>
                <w:ilvl w:val="0"/>
                <w:numId w:val="1"/>
              </w:numPr>
              <w:spacing w:before="100" w:beforeAutospacing="1" w:after="100" w:afterAutospacing="1"/>
              <w:ind w:hanging="689"/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897" w:type="dxa"/>
          </w:tcPr>
          <w:p w:rsidR="00884A7D" w:rsidRPr="003D296A" w:rsidRDefault="003D296A" w:rsidP="00C80726">
            <w:pPr>
              <w:jc w:val="center"/>
              <w:rPr>
                <w:rFonts w:eastAsia="Times New Roman" w:cstheme="minorHAnsi"/>
                <w:b/>
                <w:i w:val="0"/>
                <w:iCs w:val="0"/>
                <w:color w:val="000000" w:themeColor="text1"/>
                <w:sz w:val="24"/>
                <w:szCs w:val="24"/>
                <w:lang w:eastAsia="ru-RU"/>
              </w:rPr>
            </w:pPr>
            <w:r w:rsidRPr="003D296A">
              <w:rPr>
                <w:rFonts w:cstheme="minorHAnsi"/>
                <w:b/>
                <w:bCs/>
                <w:i w:val="0"/>
                <w:color w:val="000000" w:themeColor="text1"/>
                <w:sz w:val="24"/>
                <w:szCs w:val="24"/>
              </w:rPr>
              <w:t>Шабышева Наталия Юрьевна</w:t>
            </w:r>
          </w:p>
        </w:tc>
        <w:tc>
          <w:tcPr>
            <w:tcW w:w="2974" w:type="dxa"/>
            <w:gridSpan w:val="2"/>
          </w:tcPr>
          <w:p w:rsidR="00B13773" w:rsidRPr="003D296A" w:rsidRDefault="00884A7D" w:rsidP="009025D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i w:val="0"/>
                <w:iCs w:val="0"/>
                <w:color w:val="000000" w:themeColor="text1"/>
                <w:sz w:val="8"/>
                <w:szCs w:val="28"/>
                <w:lang w:eastAsia="ru-RU"/>
              </w:rPr>
            </w:pPr>
            <w:r w:rsidRPr="003D296A"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>специалист-эксперт отдела муниципальной службы управления по вопросам муниципальной службы и кадров администрации города Нижневартовска</w:t>
            </w:r>
          </w:p>
        </w:tc>
        <w:tc>
          <w:tcPr>
            <w:tcW w:w="2525" w:type="dxa"/>
            <w:gridSpan w:val="2"/>
            <w:vMerge/>
          </w:tcPr>
          <w:p w:rsidR="00884A7D" w:rsidRPr="003D296A" w:rsidRDefault="00884A7D" w:rsidP="00D90BD7">
            <w:pPr>
              <w:pStyle w:val="af5"/>
              <w:jc w:val="center"/>
              <w:rPr>
                <w:rFonts w:asciiTheme="minorHAnsi" w:hAnsiTheme="minorHAnsi" w:cstheme="minorHAnsi"/>
                <w:color w:val="000000" w:themeColor="text1"/>
                <w:szCs w:val="28"/>
              </w:rPr>
            </w:pPr>
          </w:p>
        </w:tc>
        <w:tc>
          <w:tcPr>
            <w:tcW w:w="2102" w:type="dxa"/>
            <w:gridSpan w:val="2"/>
          </w:tcPr>
          <w:p w:rsidR="00884A7D" w:rsidRPr="003D296A" w:rsidRDefault="00884A7D" w:rsidP="00884A7D">
            <w:pPr>
              <w:jc w:val="center"/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</w:pPr>
            <w:r w:rsidRPr="003D296A"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 xml:space="preserve">8(3466) </w:t>
            </w:r>
          </w:p>
          <w:p w:rsidR="00884A7D" w:rsidRPr="003D296A" w:rsidRDefault="00884A7D" w:rsidP="00C80726">
            <w:pPr>
              <w:jc w:val="center"/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</w:pPr>
            <w:r w:rsidRPr="003D296A"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>2</w:t>
            </w:r>
            <w:r w:rsidR="00C80726" w:rsidRPr="003D296A"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>9</w:t>
            </w:r>
            <w:r w:rsidRPr="003D296A"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>-</w:t>
            </w:r>
            <w:r w:rsidR="00C80726" w:rsidRPr="003D296A"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>18</w:t>
            </w:r>
            <w:r w:rsidRPr="003D296A"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>-2</w:t>
            </w:r>
            <w:r w:rsidR="00C80726" w:rsidRPr="003D296A">
              <w:rPr>
                <w:rFonts w:eastAsia="Times New Roman" w:cstheme="minorHAnsi"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>1</w:t>
            </w:r>
          </w:p>
        </w:tc>
      </w:tr>
    </w:tbl>
    <w:p w:rsidR="003C5017" w:rsidRPr="003F2962" w:rsidRDefault="003C5017" w:rsidP="00F274BA">
      <w:pPr>
        <w:spacing w:after="0"/>
        <w:jc w:val="center"/>
        <w:rPr>
          <w:b/>
          <w:i w:val="0"/>
          <w:sz w:val="44"/>
          <w:szCs w:val="44"/>
        </w:rPr>
      </w:pPr>
    </w:p>
    <w:sectPr w:rsidR="003C5017" w:rsidRPr="003F2962" w:rsidSect="00D90BD7">
      <w:pgSz w:w="11906" w:h="16838"/>
      <w:pgMar w:top="851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A7089"/>
    <w:multiLevelType w:val="hybridMultilevel"/>
    <w:tmpl w:val="EF20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58"/>
    <w:rsid w:val="001D0158"/>
    <w:rsid w:val="00350B4E"/>
    <w:rsid w:val="00350B9E"/>
    <w:rsid w:val="0036712E"/>
    <w:rsid w:val="003C5017"/>
    <w:rsid w:val="003D296A"/>
    <w:rsid w:val="003F2962"/>
    <w:rsid w:val="00716168"/>
    <w:rsid w:val="00746775"/>
    <w:rsid w:val="0077213E"/>
    <w:rsid w:val="007D5C44"/>
    <w:rsid w:val="00830C58"/>
    <w:rsid w:val="00884A7D"/>
    <w:rsid w:val="009025D5"/>
    <w:rsid w:val="00A50B67"/>
    <w:rsid w:val="00B13773"/>
    <w:rsid w:val="00C40E1D"/>
    <w:rsid w:val="00C80726"/>
    <w:rsid w:val="00CB637A"/>
    <w:rsid w:val="00D90BD7"/>
    <w:rsid w:val="00E20905"/>
    <w:rsid w:val="00F2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62DC"/>
  <w15:docId w15:val="{B044C403-2C33-4FCE-838A-AB743DE0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96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2962"/>
    <w:pPr>
      <w:pBdr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pBdr>
      <w:shd w:val="clear" w:color="auto" w:fill="EBEFE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5D3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962"/>
    <w:pPr>
      <w:pBdr>
        <w:top w:val="single" w:sz="4" w:space="0" w:color="9CB084" w:themeColor="accent2"/>
        <w:left w:val="single" w:sz="48" w:space="2" w:color="9CB084" w:themeColor="accent2"/>
        <w:bottom w:val="single" w:sz="4" w:space="0" w:color="9CB084" w:themeColor="accent2"/>
        <w:right w:val="single" w:sz="4" w:space="4" w:color="9CB084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2962"/>
    <w:pPr>
      <w:pBdr>
        <w:left w:val="single" w:sz="48" w:space="2" w:color="9CB084" w:themeColor="accent2"/>
        <w:bottom w:val="single" w:sz="4" w:space="0" w:color="9CB084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2962"/>
    <w:pPr>
      <w:pBdr>
        <w:left w:val="single" w:sz="4" w:space="2" w:color="9CB084" w:themeColor="accent2"/>
        <w:bottom w:val="single" w:sz="4" w:space="2" w:color="9CB084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2962"/>
    <w:pPr>
      <w:pBdr>
        <w:left w:val="dotted" w:sz="4" w:space="2" w:color="9CB084" w:themeColor="accent2"/>
        <w:bottom w:val="dotted" w:sz="4" w:space="2" w:color="9CB084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2962"/>
    <w:pPr>
      <w:pBdr>
        <w:bottom w:val="single" w:sz="4" w:space="2" w:color="D7DFC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2962"/>
    <w:pPr>
      <w:pBdr>
        <w:bottom w:val="dotted" w:sz="4" w:space="2" w:color="C3CFB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296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CB084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296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CB084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962"/>
    <w:rPr>
      <w:rFonts w:asciiTheme="majorHAnsi" w:eastAsiaTheme="majorEastAsia" w:hAnsiTheme="majorHAnsi" w:cstheme="majorBidi"/>
      <w:b/>
      <w:bCs/>
      <w:i/>
      <w:iCs/>
      <w:color w:val="4E5D3C" w:themeColor="accent2" w:themeShade="7F"/>
      <w:shd w:val="clear" w:color="auto" w:fill="EBEFE6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F2962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F2962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F2962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F2962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F2962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F2962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F2962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F2962"/>
    <w:rPr>
      <w:rFonts w:asciiTheme="majorHAnsi" w:eastAsiaTheme="majorEastAsia" w:hAnsiTheme="majorHAnsi" w:cstheme="majorBidi"/>
      <w:i/>
      <w:iCs/>
      <w:color w:val="9CB084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2962"/>
    <w:rPr>
      <w:b/>
      <w:bCs/>
      <w:color w:val="758C5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2962"/>
    <w:pPr>
      <w:pBdr>
        <w:top w:val="single" w:sz="48" w:space="0" w:color="9CB084" w:themeColor="accent2"/>
        <w:bottom w:val="single" w:sz="48" w:space="0" w:color="9CB084" w:themeColor="accent2"/>
      </w:pBdr>
      <w:shd w:val="clear" w:color="auto" w:fill="9CB084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3F296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CB084" w:themeFill="accent2"/>
    </w:rPr>
  </w:style>
  <w:style w:type="paragraph" w:styleId="a6">
    <w:name w:val="Subtitle"/>
    <w:basedOn w:val="a"/>
    <w:next w:val="a"/>
    <w:link w:val="a7"/>
    <w:uiPriority w:val="11"/>
    <w:qFormat/>
    <w:rsid w:val="003F2962"/>
    <w:pPr>
      <w:pBdr>
        <w:bottom w:val="dotted" w:sz="8" w:space="10" w:color="9CB084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5D3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2962"/>
    <w:rPr>
      <w:rFonts w:asciiTheme="majorHAnsi" w:eastAsiaTheme="majorEastAsia" w:hAnsiTheme="majorHAnsi" w:cstheme="majorBidi"/>
      <w:i/>
      <w:iCs/>
      <w:color w:val="4E5D3C" w:themeColor="accent2" w:themeShade="7F"/>
      <w:sz w:val="24"/>
      <w:szCs w:val="24"/>
    </w:rPr>
  </w:style>
  <w:style w:type="character" w:styleId="a8">
    <w:name w:val="Strong"/>
    <w:uiPriority w:val="22"/>
    <w:qFormat/>
    <w:rsid w:val="003F2962"/>
    <w:rPr>
      <w:b/>
      <w:bCs/>
      <w:spacing w:val="0"/>
    </w:rPr>
  </w:style>
  <w:style w:type="character" w:styleId="a9">
    <w:name w:val="Emphasis"/>
    <w:uiPriority w:val="20"/>
    <w:qFormat/>
    <w:rsid w:val="003F2962"/>
    <w:rPr>
      <w:rFonts w:asciiTheme="majorHAnsi" w:eastAsiaTheme="majorEastAsia" w:hAnsiTheme="majorHAnsi" w:cstheme="majorBidi"/>
      <w:b/>
      <w:bCs/>
      <w:i/>
      <w:iCs/>
      <w:color w:val="9CB084" w:themeColor="accent2"/>
      <w:bdr w:val="single" w:sz="18" w:space="0" w:color="EBEFE6" w:themeColor="accent2" w:themeTint="33"/>
      <w:shd w:val="clear" w:color="auto" w:fill="EBEFE6" w:themeFill="accent2" w:themeFillTint="33"/>
    </w:rPr>
  </w:style>
  <w:style w:type="paragraph" w:styleId="aa">
    <w:name w:val="No Spacing"/>
    <w:basedOn w:val="a"/>
    <w:uiPriority w:val="1"/>
    <w:qFormat/>
    <w:rsid w:val="003F29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29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2962"/>
    <w:rPr>
      <w:i w:val="0"/>
      <w:iCs w:val="0"/>
      <w:color w:val="758C5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F2962"/>
    <w:rPr>
      <w:color w:val="758C5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F2962"/>
    <w:pPr>
      <w:pBdr>
        <w:top w:val="dotted" w:sz="8" w:space="10" w:color="9CB084" w:themeColor="accent2"/>
        <w:bottom w:val="dotted" w:sz="8" w:space="10" w:color="9CB084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CB084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F2962"/>
    <w:rPr>
      <w:rFonts w:asciiTheme="majorHAnsi" w:eastAsiaTheme="majorEastAsia" w:hAnsiTheme="majorHAnsi" w:cstheme="majorBidi"/>
      <w:b/>
      <w:bCs/>
      <w:i/>
      <w:iCs/>
      <w:color w:val="9CB084" w:themeColor="accent2"/>
      <w:sz w:val="20"/>
      <w:szCs w:val="20"/>
    </w:rPr>
  </w:style>
  <w:style w:type="character" w:styleId="ae">
    <w:name w:val="Subtle Emphasis"/>
    <w:uiPriority w:val="19"/>
    <w:qFormat/>
    <w:rsid w:val="003F2962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styleId="af">
    <w:name w:val="Intense Emphasis"/>
    <w:uiPriority w:val="21"/>
    <w:qFormat/>
    <w:rsid w:val="003F296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B084" w:themeColor="accent2"/>
      <w:shd w:val="clear" w:color="auto" w:fill="9CB084" w:themeFill="accent2"/>
      <w:vertAlign w:val="baseline"/>
    </w:rPr>
  </w:style>
  <w:style w:type="character" w:styleId="af0">
    <w:name w:val="Subtle Reference"/>
    <w:uiPriority w:val="31"/>
    <w:qFormat/>
    <w:rsid w:val="003F2962"/>
    <w:rPr>
      <w:i/>
      <w:iCs/>
      <w:smallCaps/>
      <w:color w:val="9CB084" w:themeColor="accent2"/>
      <w:u w:color="9CB084" w:themeColor="accent2"/>
    </w:rPr>
  </w:style>
  <w:style w:type="character" w:styleId="af1">
    <w:name w:val="Intense Reference"/>
    <w:uiPriority w:val="32"/>
    <w:qFormat/>
    <w:rsid w:val="003F2962"/>
    <w:rPr>
      <w:b/>
      <w:bCs/>
      <w:i/>
      <w:iCs/>
      <w:smallCaps/>
      <w:color w:val="9CB084" w:themeColor="accent2"/>
      <w:u w:color="9CB084" w:themeColor="accent2"/>
    </w:rPr>
  </w:style>
  <w:style w:type="character" w:styleId="af2">
    <w:name w:val="Book Title"/>
    <w:uiPriority w:val="33"/>
    <w:qFormat/>
    <w:rsid w:val="003F2962"/>
    <w:rPr>
      <w:rFonts w:asciiTheme="majorHAnsi" w:eastAsiaTheme="majorEastAsia" w:hAnsiTheme="majorHAnsi" w:cstheme="majorBidi"/>
      <w:b/>
      <w:bCs/>
      <w:i/>
      <w:iCs/>
      <w:smallCaps/>
      <w:color w:val="758C5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F2962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3C5017"/>
    <w:rPr>
      <w:strike w:val="0"/>
      <w:dstrike w:val="0"/>
      <w:color w:val="008ACF"/>
      <w:u w:val="none"/>
      <w:effect w:val="none"/>
      <w:shd w:val="clear" w:color="auto" w:fill="auto"/>
    </w:rPr>
  </w:style>
  <w:style w:type="paragraph" w:styleId="af5">
    <w:name w:val="Normal (Web)"/>
    <w:basedOn w:val="a"/>
    <w:uiPriority w:val="99"/>
    <w:unhideWhenUsed/>
    <w:rsid w:val="003C5017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table" w:styleId="af6">
    <w:name w:val="Table Grid"/>
    <w:basedOn w:val="a1"/>
    <w:uiPriority w:val="59"/>
    <w:rsid w:val="00A5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F2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F274BA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640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4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sk@n-vartovsk.ru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Юлия Владимировна</dc:creator>
  <cp:lastModifiedBy>Барабаш Наталья Владимировна</cp:lastModifiedBy>
  <cp:revision>2</cp:revision>
  <cp:lastPrinted>2022-01-25T04:50:00Z</cp:lastPrinted>
  <dcterms:created xsi:type="dcterms:W3CDTF">2022-04-09T05:08:00Z</dcterms:created>
  <dcterms:modified xsi:type="dcterms:W3CDTF">2022-04-09T05:08:00Z</dcterms:modified>
</cp:coreProperties>
</file>