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85" w:rsidRDefault="004B3385" w:rsidP="004B338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Если ты оказался в заложниках</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Если ты оказался в заложниках, знай - ты не один. Помни: опытные люди уже спешат к тебе на помощь.</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Не пытайся убежать, вырваться самостоятельно - террористы могут отреагировать агрессивно. Постарайся успокоиться и жди освобождения.</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1. Настройся на долгое ожидание. Специалистам требуется время, чтобы освободить тебя. Они не теряют ни минуты, но должны всё предусмотреть.</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3. Старайся не раздражать террористов: не кричи, не плачь, не возмущайся. Не требуй также немедленного освобождения - это невозможно.</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4. Не вступай в споры с террористами, выполняй все их требования. Помни: это вынужденная мера, ты спасаешь себя и окружающих.</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5. Помни, что, возможно, тебе придётся долгое время провести без воды и пищи - экономь свои силы.</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6. Если в помещении душно, постарайся меньше двигаться, чтобы экономнее расходовать кислород.</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4B3385" w:rsidRDefault="004B3385" w:rsidP="004B3385">
      <w:pPr>
        <w:jc w:val="both"/>
        <w:rPr>
          <w:rFonts w:ascii="Times New Roman" w:hAnsi="Times New Roman" w:cs="Times New Roman"/>
          <w:sz w:val="24"/>
          <w:szCs w:val="24"/>
          <w:u w:val="single"/>
        </w:rPr>
      </w:pPr>
      <w:r>
        <w:rPr>
          <w:rFonts w:ascii="Times New Roman" w:hAnsi="Times New Roman" w:cs="Times New Roman"/>
          <w:sz w:val="24"/>
          <w:szCs w:val="24"/>
          <w:u w:val="single"/>
        </w:rPr>
        <w:t>ОСВОБОЖДЕНИЕ ЗАЛОЖНИКОВ (ШТУРМ)</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1. После начала штурма старайся держаться подальше от террористов.</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2. По возможности, спрячься подальше от окон и дверных проёмов.</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4B3385" w:rsidRDefault="004B3385" w:rsidP="004B3385">
      <w:pPr>
        <w:jc w:val="both"/>
        <w:rPr>
          <w:rFonts w:ascii="Times New Roman" w:hAnsi="Times New Roman" w:cs="Times New Roman"/>
          <w:sz w:val="24"/>
          <w:szCs w:val="24"/>
          <w:u w:val="single"/>
        </w:rPr>
      </w:pPr>
      <w:r>
        <w:rPr>
          <w:rFonts w:ascii="Times New Roman" w:hAnsi="Times New Roman" w:cs="Times New Roman"/>
          <w:sz w:val="24"/>
          <w:szCs w:val="24"/>
          <w:u w:val="single"/>
        </w:rPr>
        <w:t>После освобождения</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 xml:space="preserve"> 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4B3385" w:rsidRDefault="004B3385" w:rsidP="004B3385">
      <w:pPr>
        <w:jc w:val="both"/>
        <w:rPr>
          <w:rFonts w:ascii="Times New Roman" w:hAnsi="Times New Roman" w:cs="Times New Roman"/>
          <w:sz w:val="24"/>
          <w:szCs w:val="24"/>
          <w:u w:val="single"/>
        </w:rPr>
      </w:pPr>
      <w:r>
        <w:rPr>
          <w:rFonts w:ascii="Times New Roman" w:hAnsi="Times New Roman" w:cs="Times New Roman"/>
          <w:sz w:val="24"/>
          <w:szCs w:val="24"/>
          <w:u w:val="single"/>
        </w:rPr>
        <w:t>ВОПРОСЫ, КОТОРЫЕ ЗАДАЮТ ДЕТИ</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lastRenderedPageBreak/>
        <w:t>Эти вопросы дети задали сотрудникам Федеральной службы безопасности России.</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Если у меня есть газовый баллончик, как его лучше использовать против террористов?</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 xml:space="preserve">Детям не стоит применять газовые баллончики, </w:t>
      </w:r>
      <w:proofErr w:type="spellStart"/>
      <w:r>
        <w:rPr>
          <w:rFonts w:ascii="Times New Roman" w:hAnsi="Times New Roman" w:cs="Times New Roman"/>
          <w:sz w:val="24"/>
          <w:szCs w:val="24"/>
        </w:rPr>
        <w:t>электрошокеры</w:t>
      </w:r>
      <w:proofErr w:type="spellEnd"/>
      <w:r>
        <w:rPr>
          <w:rFonts w:ascii="Times New Roman" w:hAnsi="Times New Roman" w:cs="Times New Roman"/>
          <w:sz w:val="24"/>
          <w:szCs w:val="24"/>
        </w:rPr>
        <w:t xml:space="preserve"> и другие средства против террористов. Это взрослые и очень злые люди, которым ребёнок не в силах оказать сопротивление.</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Может ли такими средствами воспользоваться взрослый?</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Нет, если он не имеет специальной подготовки.</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Что нужно делать, если на тебя (или на другого заложника) повесили бомбу?</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Что делать, если тебе угрожают пистолетом?</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4B3385" w:rsidRDefault="004B3385" w:rsidP="004B3385">
      <w:pPr>
        <w:jc w:val="both"/>
        <w:rPr>
          <w:rFonts w:ascii="Times New Roman" w:hAnsi="Times New Roman" w:cs="Times New Roman"/>
          <w:sz w:val="24"/>
          <w:szCs w:val="24"/>
        </w:rPr>
      </w:pPr>
      <w:r>
        <w:rPr>
          <w:rFonts w:ascii="Times New Roman" w:hAnsi="Times New Roman" w:cs="Times New Roman"/>
          <w:sz w:val="24"/>
          <w:szCs w:val="24"/>
        </w:rPr>
        <w:t>Что делать, если в помещение попала газовая шашка?</w:t>
      </w:r>
    </w:p>
    <w:p w:rsidR="004721A1" w:rsidRPr="004B3385" w:rsidRDefault="004B3385" w:rsidP="004B3385">
      <w:r>
        <w:rPr>
          <w:rFonts w:ascii="Times New Roman" w:hAnsi="Times New Roman" w:cs="Times New Roman"/>
          <w:sz w:val="24"/>
          <w:szCs w:val="24"/>
        </w:rPr>
        <w:t>Упасть на пол. Если есть какая-нибудь влажная ткань, накрыть ею лицо, чтобы было легче дышать.</w:t>
      </w:r>
    </w:p>
    <w:sectPr w:rsidR="004721A1" w:rsidRPr="004B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62"/>
    <w:rsid w:val="0029228D"/>
    <w:rsid w:val="00382262"/>
    <w:rsid w:val="004721A1"/>
    <w:rsid w:val="004B3385"/>
    <w:rsid w:val="004C4C79"/>
    <w:rsid w:val="008C4978"/>
    <w:rsid w:val="00960EC4"/>
    <w:rsid w:val="009F68C1"/>
    <w:rsid w:val="00CA4740"/>
    <w:rsid w:val="00F526AC"/>
    <w:rsid w:val="00FE291A"/>
    <w:rsid w:val="00FE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3D94-41C7-4203-996D-82092A4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8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2</cp:revision>
  <dcterms:created xsi:type="dcterms:W3CDTF">2021-11-24T11:03:00Z</dcterms:created>
  <dcterms:modified xsi:type="dcterms:W3CDTF">2021-11-24T11:03:00Z</dcterms:modified>
</cp:coreProperties>
</file>